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21E" w:rsidRDefault="007B521E" w:rsidP="007B521E">
      <w:pPr>
        <w:pStyle w:val="Heading2"/>
      </w:pPr>
      <w:proofErr w:type="spellStart"/>
      <w:r>
        <w:t>Zang</w:t>
      </w:r>
      <w:proofErr w:type="spellEnd"/>
      <w:r>
        <w:t>-Fu Organ Pathology</w:t>
      </w:r>
    </w:p>
    <w:p w:rsidR="007B521E" w:rsidRDefault="007B521E" w:rsidP="007B521E"/>
    <w:p w:rsidR="007B521E" w:rsidRPr="00364AAD" w:rsidRDefault="007B521E" w:rsidP="007B521E">
      <w:pPr>
        <w:rPr>
          <w:color w:val="000000" w:themeColor="text1"/>
        </w:rPr>
      </w:pPr>
      <w:r w:rsidRPr="00C922AC">
        <w:rPr>
          <w:color w:val="000000" w:themeColor="text1"/>
        </w:rPr>
        <w:t>T</w:t>
      </w:r>
      <w:r w:rsidRPr="00364AAD">
        <w:rPr>
          <w:color w:val="000000" w:themeColor="text1"/>
        </w:rPr>
        <w:t xml:space="preserve">he </w:t>
      </w:r>
      <w:proofErr w:type="spellStart"/>
      <w:r w:rsidRPr="00364AAD">
        <w:rPr>
          <w:color w:val="000000" w:themeColor="text1"/>
        </w:rPr>
        <w:t>Zang</w:t>
      </w:r>
      <w:proofErr w:type="spellEnd"/>
      <w:r w:rsidRPr="00364AAD">
        <w:rPr>
          <w:color w:val="000000" w:themeColor="text1"/>
        </w:rPr>
        <w:t>-Fu organs (</w:t>
      </w:r>
      <w:proofErr w:type="spellStart"/>
      <w:r w:rsidRPr="00364AAD">
        <w:rPr>
          <w:rFonts w:ascii="Microsoft JhengHei" w:eastAsia="Microsoft JhengHei" w:hAnsi="Microsoft JhengHei" w:cs="Microsoft JhengHei" w:hint="eastAsia"/>
          <w:color w:val="000000" w:themeColor="text1"/>
        </w:rPr>
        <w:t>脏腑</w:t>
      </w:r>
      <w:proofErr w:type="spellEnd"/>
      <w:r w:rsidRPr="00364AAD">
        <w:rPr>
          <w:color w:val="000000" w:themeColor="text1"/>
        </w:rPr>
        <w:t xml:space="preserve">) are central to understanding pathology. Each organ is viewed not only in terms of its physiological role, but also its energetic, emotional, and systemic functions. Pathology of the </w:t>
      </w:r>
      <w:proofErr w:type="spellStart"/>
      <w:r w:rsidRPr="00364AAD">
        <w:rPr>
          <w:color w:val="000000" w:themeColor="text1"/>
        </w:rPr>
        <w:t>Zang</w:t>
      </w:r>
      <w:proofErr w:type="spellEnd"/>
      <w:r w:rsidRPr="00364AAD">
        <w:rPr>
          <w:color w:val="000000" w:themeColor="text1"/>
        </w:rPr>
        <w:t>-Fu organs results from imbalances of Qi, Blood, Body Fluids, Yin/Yang, and external or internal pathogenic factors, leading to specific clinical syndromes.</w:t>
      </w:r>
    </w:p>
    <w:p w:rsidR="007B521E" w:rsidRPr="00C922AC" w:rsidRDefault="007B521E" w:rsidP="007B521E">
      <w:pPr>
        <w:rPr>
          <w:color w:val="000000" w:themeColor="text1"/>
        </w:rPr>
      </w:pPr>
    </w:p>
    <w:p w:rsidR="007B521E" w:rsidRPr="00C922AC" w:rsidRDefault="007B521E" w:rsidP="007B521E">
      <w:pPr>
        <w:rPr>
          <w:color w:val="000000" w:themeColor="text1"/>
        </w:rPr>
      </w:pPr>
    </w:p>
    <w:p w:rsidR="007B521E" w:rsidRDefault="007B521E" w:rsidP="007B521E">
      <w:bookmarkStart w:id="0" w:name="_GoBack"/>
      <w:bookmarkEnd w:id="0"/>
    </w:p>
    <w:p w:rsidR="007B521E" w:rsidRDefault="007B521E" w:rsidP="007B521E"/>
    <w:p w:rsidR="007B521E" w:rsidRDefault="007B521E" w:rsidP="007B521E">
      <w:pPr>
        <w:rPr>
          <w:b/>
          <w:bCs/>
        </w:rPr>
      </w:pPr>
      <w:r w:rsidRPr="00364AAD">
        <w:rPr>
          <w:b/>
          <w:bCs/>
        </w:rPr>
        <w:t xml:space="preserve">Overview of </w:t>
      </w:r>
      <w:proofErr w:type="spellStart"/>
      <w:r w:rsidRPr="00364AAD">
        <w:rPr>
          <w:b/>
          <w:bCs/>
        </w:rPr>
        <w:t>Zang</w:t>
      </w:r>
      <w:proofErr w:type="spellEnd"/>
      <w:r w:rsidRPr="00364AAD">
        <w:rPr>
          <w:b/>
          <w:bCs/>
        </w:rPr>
        <w:t>-Fu (</w:t>
      </w:r>
      <w:proofErr w:type="spellStart"/>
      <w:r w:rsidRPr="00364AAD">
        <w:rPr>
          <w:rFonts w:ascii="Microsoft JhengHei" w:eastAsia="Microsoft JhengHei" w:hAnsi="Microsoft JhengHei" w:cs="Microsoft JhengHei" w:hint="eastAsia"/>
          <w:b/>
          <w:bCs/>
        </w:rPr>
        <w:t>脏腑</w:t>
      </w:r>
      <w:proofErr w:type="spellEnd"/>
      <w:r w:rsidRPr="00364AAD">
        <w:rPr>
          <w:b/>
          <w:bCs/>
        </w:rPr>
        <w:t>) Organ</w:t>
      </w:r>
      <w:r>
        <w:rPr>
          <w:b/>
          <w:bCs/>
        </w:rPr>
        <w:t xml:space="preserve"> Pathology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135"/>
        <w:gridCol w:w="2126"/>
        <w:gridCol w:w="4395"/>
        <w:gridCol w:w="1417"/>
        <w:gridCol w:w="1985"/>
      </w:tblGrid>
      <w:tr w:rsidR="007B521E" w:rsidTr="0071284F">
        <w:tc>
          <w:tcPr>
            <w:tcW w:w="1135" w:type="dxa"/>
          </w:tcPr>
          <w:p w:rsidR="007B521E" w:rsidRPr="00C922AC" w:rsidRDefault="007B521E" w:rsidP="0071284F">
            <w:proofErr w:type="spellStart"/>
            <w:r w:rsidRPr="00C922AC">
              <w:t>Zang</w:t>
            </w:r>
            <w:proofErr w:type="spellEnd"/>
            <w:r w:rsidRPr="00C922AC">
              <w:t>-Fu</w:t>
            </w:r>
          </w:p>
        </w:tc>
        <w:tc>
          <w:tcPr>
            <w:tcW w:w="2126" w:type="dxa"/>
          </w:tcPr>
          <w:p w:rsidR="007B521E" w:rsidRPr="00C922AC" w:rsidRDefault="007B521E" w:rsidP="0071284F">
            <w:r w:rsidRPr="00C922AC">
              <w:t>Organ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Function</w:t>
            </w:r>
          </w:p>
        </w:tc>
        <w:tc>
          <w:tcPr>
            <w:tcW w:w="1417" w:type="dxa"/>
          </w:tcPr>
          <w:p w:rsidR="007B521E" w:rsidRPr="00C922AC" w:rsidRDefault="007B521E" w:rsidP="0071284F">
            <w:r w:rsidRPr="00C922AC">
              <w:t>Governs</w:t>
            </w:r>
          </w:p>
        </w:tc>
        <w:tc>
          <w:tcPr>
            <w:tcW w:w="1985" w:type="dxa"/>
          </w:tcPr>
          <w:p w:rsidR="007B521E" w:rsidRPr="00C922AC" w:rsidRDefault="007B521E" w:rsidP="0071284F">
            <w:r w:rsidRPr="00C922AC">
              <w:t>Pathological Focus</w:t>
            </w:r>
          </w:p>
        </w:tc>
      </w:tr>
      <w:tr w:rsidR="007B521E" w:rsidTr="0071284F">
        <w:tc>
          <w:tcPr>
            <w:tcW w:w="1135" w:type="dxa"/>
            <w:vMerge w:val="restart"/>
          </w:tcPr>
          <w:p w:rsidR="007B521E" w:rsidRPr="00C922AC" w:rsidRDefault="007B521E" w:rsidP="0071284F">
            <w:proofErr w:type="spellStart"/>
            <w:r w:rsidRPr="00364AAD">
              <w:t>Zang</w:t>
            </w:r>
            <w:proofErr w:type="spellEnd"/>
            <w:r w:rsidRPr="00364AAD">
              <w:t xml:space="preserve"> (Yin organs)</w:t>
            </w:r>
          </w:p>
        </w:tc>
        <w:tc>
          <w:tcPr>
            <w:tcW w:w="2126" w:type="dxa"/>
          </w:tcPr>
          <w:p w:rsidR="007B521E" w:rsidRPr="00C922AC" w:rsidRDefault="007B521E" w:rsidP="0071284F"/>
        </w:tc>
        <w:tc>
          <w:tcPr>
            <w:tcW w:w="4395" w:type="dxa"/>
          </w:tcPr>
          <w:p w:rsidR="007B521E" w:rsidRPr="00C922AC" w:rsidRDefault="007B521E" w:rsidP="0071284F">
            <w:r w:rsidRPr="00364AAD">
              <w:t>Solid, store fundamental substances</w:t>
            </w:r>
          </w:p>
        </w:tc>
        <w:tc>
          <w:tcPr>
            <w:tcW w:w="1417" w:type="dxa"/>
          </w:tcPr>
          <w:p w:rsidR="007B521E" w:rsidRPr="00C922AC" w:rsidRDefault="007B521E" w:rsidP="0071284F"/>
        </w:tc>
        <w:tc>
          <w:tcPr>
            <w:tcW w:w="1985" w:type="dxa"/>
          </w:tcPr>
          <w:p w:rsidR="007B521E" w:rsidRPr="00C922AC" w:rsidRDefault="007B521E" w:rsidP="0071284F"/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Heart (HT)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G</w:t>
            </w:r>
            <w:r w:rsidRPr="00364AAD">
              <w:t>overns Blood, houses the Shen</w:t>
            </w:r>
          </w:p>
        </w:tc>
        <w:tc>
          <w:tcPr>
            <w:tcW w:w="1417" w:type="dxa"/>
          </w:tcPr>
          <w:p w:rsidR="007B521E" w:rsidRPr="00C922AC" w:rsidRDefault="007B521E" w:rsidP="0071284F">
            <w:r w:rsidRPr="00364AAD">
              <w:t>Blood, Shen</w:t>
            </w:r>
          </w:p>
        </w:tc>
        <w:tc>
          <w:tcPr>
            <w:tcW w:w="1985" w:type="dxa"/>
          </w:tcPr>
          <w:p w:rsidR="007B521E" w:rsidRPr="00C922AC" w:rsidRDefault="007B521E" w:rsidP="0071284F">
            <w:r w:rsidRPr="00364AAD">
              <w:t>Emotional imbalance, palpitations</w:t>
            </w:r>
          </w:p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Lung (LU)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G</w:t>
            </w:r>
            <w:r w:rsidRPr="00364AAD">
              <w:t>overns Qi and respiration, controls skin and Wei Qi</w:t>
            </w:r>
          </w:p>
        </w:tc>
        <w:tc>
          <w:tcPr>
            <w:tcW w:w="1417" w:type="dxa"/>
          </w:tcPr>
          <w:p w:rsidR="007B521E" w:rsidRPr="00C922AC" w:rsidRDefault="007B521E" w:rsidP="0071284F">
            <w:r w:rsidRPr="00364AAD">
              <w:t>Qi, Wei Qi, respiration</w:t>
            </w:r>
          </w:p>
        </w:tc>
        <w:tc>
          <w:tcPr>
            <w:tcW w:w="1985" w:type="dxa"/>
            <w:vAlign w:val="center"/>
          </w:tcPr>
          <w:p w:rsidR="007B521E" w:rsidRPr="00C922AC" w:rsidRDefault="007B521E" w:rsidP="0071284F">
            <w:r w:rsidRPr="00364AAD">
              <w:t>Cough, asthma, skin/immune issues</w:t>
            </w:r>
          </w:p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Spleen (SP)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G</w:t>
            </w:r>
            <w:r w:rsidRPr="00364AAD">
              <w:t>overns transformation and transportation, holds Blood</w:t>
            </w:r>
          </w:p>
        </w:tc>
        <w:tc>
          <w:tcPr>
            <w:tcW w:w="1417" w:type="dxa"/>
          </w:tcPr>
          <w:p w:rsidR="007B521E" w:rsidRPr="00C922AC" w:rsidRDefault="007B521E" w:rsidP="0071284F">
            <w:r w:rsidRPr="00364AAD">
              <w:t>T&amp;T, Blood, muscles</w:t>
            </w:r>
          </w:p>
        </w:tc>
        <w:tc>
          <w:tcPr>
            <w:tcW w:w="1985" w:type="dxa"/>
          </w:tcPr>
          <w:p w:rsidR="007B521E" w:rsidRPr="00C922AC" w:rsidRDefault="007B521E" w:rsidP="0071284F">
            <w:r w:rsidRPr="00364AAD">
              <w:t>Digestion, Dampness, fatigue</w:t>
            </w:r>
          </w:p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Liver (LR)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S</w:t>
            </w:r>
            <w:r w:rsidRPr="00364AAD">
              <w:t>tores Blood, ensures smooth flow of Qi</w:t>
            </w:r>
          </w:p>
        </w:tc>
        <w:tc>
          <w:tcPr>
            <w:tcW w:w="1417" w:type="dxa"/>
          </w:tcPr>
          <w:p w:rsidR="007B521E" w:rsidRPr="00C922AC" w:rsidRDefault="007B521E" w:rsidP="0071284F">
            <w:r w:rsidRPr="00364AAD">
              <w:t>Qi flow, Blood storage</w:t>
            </w:r>
          </w:p>
        </w:tc>
        <w:tc>
          <w:tcPr>
            <w:tcW w:w="1985" w:type="dxa"/>
          </w:tcPr>
          <w:p w:rsidR="007B521E" w:rsidRPr="00C922AC" w:rsidRDefault="007B521E" w:rsidP="0071284F">
            <w:r w:rsidRPr="00364AAD">
              <w:t>Emotions, menstruation, pain</w:t>
            </w:r>
          </w:p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Kidney (KI)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S</w:t>
            </w:r>
            <w:r w:rsidRPr="00364AAD">
              <w:t>tores Jing, governs growth, reproduction, water metabolism</w:t>
            </w:r>
          </w:p>
        </w:tc>
        <w:tc>
          <w:tcPr>
            <w:tcW w:w="1417" w:type="dxa"/>
          </w:tcPr>
          <w:p w:rsidR="007B521E" w:rsidRPr="00C922AC" w:rsidRDefault="007B521E" w:rsidP="0071284F">
            <w:r w:rsidRPr="00364AAD">
              <w:t>Jing, Water, reproduction</w:t>
            </w:r>
          </w:p>
        </w:tc>
        <w:tc>
          <w:tcPr>
            <w:tcW w:w="1985" w:type="dxa"/>
          </w:tcPr>
          <w:p w:rsidR="007B521E" w:rsidRPr="00C922AC" w:rsidRDefault="007B521E" w:rsidP="0071284F">
            <w:r w:rsidRPr="00364AAD">
              <w:t>Aging, bones, urination, respiration</w:t>
            </w:r>
          </w:p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Pericardium (PC)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P</w:t>
            </w:r>
            <w:r w:rsidRPr="00364AAD">
              <w:t>rotector of the Heart</w:t>
            </w:r>
          </w:p>
        </w:tc>
        <w:tc>
          <w:tcPr>
            <w:tcW w:w="1417" w:type="dxa"/>
          </w:tcPr>
          <w:p w:rsidR="007B521E" w:rsidRPr="00C922AC" w:rsidRDefault="007B521E" w:rsidP="0071284F"/>
        </w:tc>
        <w:tc>
          <w:tcPr>
            <w:tcW w:w="1985" w:type="dxa"/>
          </w:tcPr>
          <w:p w:rsidR="007B521E" w:rsidRPr="00C922AC" w:rsidRDefault="007B521E" w:rsidP="0071284F"/>
        </w:tc>
      </w:tr>
      <w:tr w:rsidR="007B521E" w:rsidTr="0071284F">
        <w:tc>
          <w:tcPr>
            <w:tcW w:w="1135" w:type="dxa"/>
            <w:vMerge w:val="restart"/>
          </w:tcPr>
          <w:p w:rsidR="007B521E" w:rsidRPr="00C922AC" w:rsidRDefault="007B521E" w:rsidP="0071284F">
            <w:r w:rsidRPr="00364AAD">
              <w:t>Fu (Yang organs)</w:t>
            </w:r>
          </w:p>
        </w:tc>
        <w:tc>
          <w:tcPr>
            <w:tcW w:w="2126" w:type="dxa"/>
          </w:tcPr>
          <w:p w:rsidR="007B521E" w:rsidRPr="00C922AC" w:rsidRDefault="007B521E" w:rsidP="0071284F"/>
        </w:tc>
        <w:tc>
          <w:tcPr>
            <w:tcW w:w="4395" w:type="dxa"/>
          </w:tcPr>
          <w:p w:rsidR="007B521E" w:rsidRPr="00C922AC" w:rsidRDefault="007B521E" w:rsidP="0071284F">
            <w:r w:rsidRPr="00364AAD">
              <w:t>Hollow, involved in transport and excretion</w:t>
            </w:r>
          </w:p>
        </w:tc>
        <w:tc>
          <w:tcPr>
            <w:tcW w:w="1417" w:type="dxa"/>
          </w:tcPr>
          <w:p w:rsidR="007B521E" w:rsidRPr="00C922AC" w:rsidRDefault="007B521E" w:rsidP="0071284F"/>
        </w:tc>
        <w:tc>
          <w:tcPr>
            <w:tcW w:w="1985" w:type="dxa"/>
          </w:tcPr>
          <w:p w:rsidR="007B521E" w:rsidRPr="00C922AC" w:rsidRDefault="007B521E" w:rsidP="0071284F"/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Stomach (ST)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R</w:t>
            </w:r>
            <w:r w:rsidRPr="00364AAD">
              <w:t>eceives and rots food</w:t>
            </w:r>
          </w:p>
        </w:tc>
        <w:tc>
          <w:tcPr>
            <w:tcW w:w="1417" w:type="dxa"/>
          </w:tcPr>
          <w:p w:rsidR="007B521E" w:rsidRPr="00C922AC" w:rsidRDefault="007B521E" w:rsidP="0071284F"/>
        </w:tc>
        <w:tc>
          <w:tcPr>
            <w:tcW w:w="1985" w:type="dxa"/>
          </w:tcPr>
          <w:p w:rsidR="007B521E" w:rsidRPr="00C922AC" w:rsidRDefault="007B521E" w:rsidP="0071284F"/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Large Intestine (LI)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A</w:t>
            </w:r>
            <w:r w:rsidRPr="00364AAD">
              <w:t>bsorbs fluids, forms stool</w:t>
            </w:r>
          </w:p>
        </w:tc>
        <w:tc>
          <w:tcPr>
            <w:tcW w:w="1417" w:type="dxa"/>
          </w:tcPr>
          <w:p w:rsidR="007B521E" w:rsidRPr="00C922AC" w:rsidRDefault="007B521E" w:rsidP="0071284F"/>
        </w:tc>
        <w:tc>
          <w:tcPr>
            <w:tcW w:w="1985" w:type="dxa"/>
          </w:tcPr>
          <w:p w:rsidR="007B521E" w:rsidRPr="00C922AC" w:rsidRDefault="007B521E" w:rsidP="0071284F"/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Small Intestine (SI)</w:t>
            </w:r>
          </w:p>
        </w:tc>
        <w:tc>
          <w:tcPr>
            <w:tcW w:w="4395" w:type="dxa"/>
          </w:tcPr>
          <w:p w:rsidR="007B521E" w:rsidRPr="00C922AC" w:rsidRDefault="007B521E" w:rsidP="0071284F">
            <w:pPr>
              <w:spacing w:after="160" w:line="259" w:lineRule="auto"/>
            </w:pPr>
            <w:r w:rsidRPr="00C922AC">
              <w:t>S</w:t>
            </w:r>
            <w:r w:rsidRPr="00364AAD">
              <w:t>eparates clear from turbid</w:t>
            </w:r>
          </w:p>
        </w:tc>
        <w:tc>
          <w:tcPr>
            <w:tcW w:w="1417" w:type="dxa"/>
          </w:tcPr>
          <w:p w:rsidR="007B521E" w:rsidRPr="00C922AC" w:rsidRDefault="007B521E" w:rsidP="0071284F"/>
        </w:tc>
        <w:tc>
          <w:tcPr>
            <w:tcW w:w="1985" w:type="dxa"/>
          </w:tcPr>
          <w:p w:rsidR="007B521E" w:rsidRPr="00C922AC" w:rsidRDefault="007B521E" w:rsidP="0071284F"/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Gallbladder (GB)</w:t>
            </w:r>
          </w:p>
        </w:tc>
        <w:tc>
          <w:tcPr>
            <w:tcW w:w="4395" w:type="dxa"/>
          </w:tcPr>
          <w:p w:rsidR="007B521E" w:rsidRPr="00C922AC" w:rsidRDefault="007B521E" w:rsidP="0071284F">
            <w:pPr>
              <w:spacing w:after="160" w:line="259" w:lineRule="auto"/>
            </w:pPr>
            <w:r w:rsidRPr="00C922AC">
              <w:t>S</w:t>
            </w:r>
            <w:r w:rsidRPr="00364AAD">
              <w:t>tores and excretes bile</w:t>
            </w:r>
          </w:p>
        </w:tc>
        <w:tc>
          <w:tcPr>
            <w:tcW w:w="1417" w:type="dxa"/>
          </w:tcPr>
          <w:p w:rsidR="007B521E" w:rsidRPr="00C922AC" w:rsidRDefault="007B521E" w:rsidP="0071284F"/>
        </w:tc>
        <w:tc>
          <w:tcPr>
            <w:tcW w:w="1985" w:type="dxa"/>
          </w:tcPr>
          <w:p w:rsidR="007B521E" w:rsidRPr="00C922AC" w:rsidRDefault="007B521E" w:rsidP="0071284F"/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Bladder (BL)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S</w:t>
            </w:r>
            <w:r w:rsidRPr="00364AAD">
              <w:t>tores and excretes urine</w:t>
            </w:r>
          </w:p>
        </w:tc>
        <w:tc>
          <w:tcPr>
            <w:tcW w:w="1417" w:type="dxa"/>
          </w:tcPr>
          <w:p w:rsidR="007B521E" w:rsidRPr="00C922AC" w:rsidRDefault="007B521E" w:rsidP="0071284F"/>
        </w:tc>
        <w:tc>
          <w:tcPr>
            <w:tcW w:w="1985" w:type="dxa"/>
          </w:tcPr>
          <w:p w:rsidR="007B521E" w:rsidRPr="00C922AC" w:rsidRDefault="007B521E" w:rsidP="0071284F"/>
        </w:tc>
      </w:tr>
      <w:tr w:rsidR="007B521E" w:rsidTr="0071284F">
        <w:tc>
          <w:tcPr>
            <w:tcW w:w="1135" w:type="dxa"/>
            <w:vMerge/>
          </w:tcPr>
          <w:p w:rsidR="007B521E" w:rsidRPr="00C922AC" w:rsidRDefault="007B521E" w:rsidP="0071284F"/>
        </w:tc>
        <w:tc>
          <w:tcPr>
            <w:tcW w:w="2126" w:type="dxa"/>
          </w:tcPr>
          <w:p w:rsidR="007B521E" w:rsidRPr="00C922AC" w:rsidRDefault="007B521E" w:rsidP="0071284F">
            <w:r w:rsidRPr="00364AAD">
              <w:t>Triple Burner (TB / SJ)</w:t>
            </w:r>
          </w:p>
        </w:tc>
        <w:tc>
          <w:tcPr>
            <w:tcW w:w="4395" w:type="dxa"/>
          </w:tcPr>
          <w:p w:rsidR="007B521E" w:rsidRPr="00C922AC" w:rsidRDefault="007B521E" w:rsidP="0071284F">
            <w:r w:rsidRPr="00C922AC">
              <w:t>R</w:t>
            </w:r>
            <w:r w:rsidRPr="00364AAD">
              <w:t>egulates fluid metabolism and Qi pathways</w:t>
            </w:r>
          </w:p>
        </w:tc>
        <w:tc>
          <w:tcPr>
            <w:tcW w:w="1417" w:type="dxa"/>
          </w:tcPr>
          <w:p w:rsidR="007B521E" w:rsidRPr="00C922AC" w:rsidRDefault="007B521E" w:rsidP="0071284F"/>
        </w:tc>
        <w:tc>
          <w:tcPr>
            <w:tcW w:w="1985" w:type="dxa"/>
          </w:tcPr>
          <w:p w:rsidR="007B521E" w:rsidRPr="00C922AC" w:rsidRDefault="007B521E" w:rsidP="0071284F"/>
        </w:tc>
      </w:tr>
    </w:tbl>
    <w:p w:rsidR="007B521E" w:rsidRDefault="007B521E" w:rsidP="007B521E"/>
    <w:p w:rsidR="007B521E" w:rsidRDefault="007B521E" w:rsidP="007B521E"/>
    <w:p w:rsidR="007B521E" w:rsidRDefault="007B521E" w:rsidP="007B521E"/>
    <w:p w:rsidR="007B521E" w:rsidRDefault="007B521E" w:rsidP="007B521E"/>
    <w:p w:rsidR="007B521E" w:rsidRDefault="007B521E" w:rsidP="007B521E"/>
    <w:p w:rsidR="007B521E" w:rsidRPr="00364AAD" w:rsidRDefault="007B521E" w:rsidP="007B521E">
      <w:pPr>
        <w:rPr>
          <w:b/>
          <w:bCs/>
        </w:rPr>
      </w:pPr>
      <w:proofErr w:type="spellStart"/>
      <w:r w:rsidRPr="00364AAD">
        <w:rPr>
          <w:b/>
          <w:bCs/>
        </w:rPr>
        <w:lastRenderedPageBreak/>
        <w:t>Zang</w:t>
      </w:r>
      <w:proofErr w:type="spellEnd"/>
      <w:r w:rsidRPr="00364AAD">
        <w:rPr>
          <w:b/>
          <w:bCs/>
        </w:rPr>
        <w:t>-Fu Pathology — Overview by Organ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1320"/>
        <w:gridCol w:w="2260"/>
        <w:gridCol w:w="6205"/>
        <w:gridCol w:w="1273"/>
      </w:tblGrid>
      <w:tr w:rsidR="007B521E" w:rsidRPr="00C922AC" w:rsidTr="0071284F">
        <w:tc>
          <w:tcPr>
            <w:tcW w:w="1320" w:type="dxa"/>
          </w:tcPr>
          <w:p w:rsidR="007B521E" w:rsidRPr="00C922AC" w:rsidRDefault="007B521E" w:rsidP="0071284F">
            <w:r w:rsidRPr="00C922AC">
              <w:t>Organ</w:t>
            </w:r>
          </w:p>
        </w:tc>
        <w:tc>
          <w:tcPr>
            <w:tcW w:w="2260" w:type="dxa"/>
          </w:tcPr>
          <w:p w:rsidR="007B521E" w:rsidRPr="00C922AC" w:rsidRDefault="007B521E" w:rsidP="0071284F">
            <w:r w:rsidRPr="00364AAD">
              <w:t>Common Pathologies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Symptoms</w:t>
            </w:r>
          </w:p>
        </w:tc>
        <w:tc>
          <w:tcPr>
            <w:tcW w:w="1273" w:type="dxa"/>
          </w:tcPr>
          <w:p w:rsidR="007B521E" w:rsidRPr="00C922AC" w:rsidRDefault="007B521E" w:rsidP="0071284F">
            <w:r w:rsidRPr="00C922AC">
              <w:t>Points</w:t>
            </w:r>
          </w:p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>Heart (</w:t>
            </w:r>
            <w:proofErr w:type="spellStart"/>
            <w:r w:rsidRPr="00364AAD">
              <w:t>Cœur</w:t>
            </w:r>
            <w:proofErr w:type="spellEnd"/>
            <w:r w:rsidRPr="00364AAD">
              <w:t xml:space="preserve"> - HT)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HT7, PC6, Ren14, BL15, SP6, KI3</w:t>
            </w:r>
          </w:p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Heart Qi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P</w:t>
            </w:r>
            <w:r w:rsidRPr="00364AAD">
              <w:t>alpitations, fatigue, spontaneous sweating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Heart Yang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C</w:t>
            </w:r>
            <w:r w:rsidRPr="00364AAD">
              <w:t>old limbs, pale face, chest tightness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Heart Blood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I</w:t>
            </w:r>
            <w:r w:rsidRPr="00364AAD">
              <w:t>nsomnia, anxiety, poor memory, pale tongue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Heart Yin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I</w:t>
            </w:r>
            <w:r w:rsidRPr="00364AAD">
              <w:t>nsomnia, night sweats, red tongue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Heart Fire Blazing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R</w:t>
            </w:r>
            <w:r w:rsidRPr="00364AAD">
              <w:t>estlessness, tongue ulcers, red face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Phlegm misting the Heart</w:t>
            </w:r>
          </w:p>
        </w:tc>
        <w:tc>
          <w:tcPr>
            <w:tcW w:w="6205" w:type="dxa"/>
          </w:tcPr>
          <w:p w:rsidR="007B521E" w:rsidRPr="00C922AC" w:rsidRDefault="007B521E" w:rsidP="0071284F">
            <w:pPr>
              <w:spacing w:after="160" w:line="259" w:lineRule="auto"/>
            </w:pPr>
            <w:r w:rsidRPr="00C922AC">
              <w:t>C</w:t>
            </w:r>
            <w:r w:rsidRPr="00364AAD">
              <w:t>onfusion, depression, muttering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Phlegm-Fire disturbing the Shen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m</w:t>
            </w:r>
            <w:r w:rsidRPr="00364AAD">
              <w:t>ania, aggressive behaviour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>Lung (</w:t>
            </w:r>
            <w:proofErr w:type="spellStart"/>
            <w:r w:rsidRPr="00364AAD">
              <w:t>Poumon</w:t>
            </w:r>
            <w:proofErr w:type="spellEnd"/>
            <w:r w:rsidRPr="00364AAD">
              <w:t xml:space="preserve"> - LU)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LU9, LU7, BL13, Ren17, ST36</w:t>
            </w:r>
          </w:p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Lung Qi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W</w:t>
            </w:r>
            <w:r w:rsidRPr="00364AAD">
              <w:t>eak voice, SOB, frequent colds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Lung Yin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D</w:t>
            </w:r>
            <w:r w:rsidRPr="00364AAD">
              <w:t>ry cough, hoarse voice, 5-palm heat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Invasion of Wind-Cold/Heat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C</w:t>
            </w:r>
            <w:r w:rsidRPr="00364AAD">
              <w:t>hills, cough, nasal congestion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Phlegm in the Lungs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C</w:t>
            </w:r>
            <w:r w:rsidRPr="00364AAD">
              <w:t>ough with sputum, chest congestion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Dryness invading the Lungs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D</w:t>
            </w:r>
            <w:r w:rsidRPr="00364AAD">
              <w:t>ry throat, dry skin, dry cough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>Spleen (Rate - SP)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ST36, SP3, BL20, Ren12, SP9</w:t>
            </w:r>
          </w:p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Spleen Qi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P</w:t>
            </w:r>
            <w:r w:rsidRPr="00364AAD">
              <w:t>oor appetite, loose stools, fatigue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Spleen Yang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C</w:t>
            </w:r>
            <w:r w:rsidRPr="00364AAD">
              <w:t xml:space="preserve">old limbs, </w:t>
            </w:r>
            <w:proofErr w:type="spellStart"/>
            <w:r w:rsidRPr="00364AAD">
              <w:t>diarrhea</w:t>
            </w:r>
            <w:proofErr w:type="spellEnd"/>
            <w:r w:rsidRPr="00364AAD">
              <w:t xml:space="preserve">, </w:t>
            </w:r>
            <w:proofErr w:type="spellStart"/>
            <w:r w:rsidRPr="00364AAD">
              <w:t>edema</w:t>
            </w:r>
            <w:proofErr w:type="spellEnd"/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Spleen not controlling Blood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B</w:t>
            </w:r>
            <w:r w:rsidRPr="00364AAD">
              <w:t>leeding (e.g. uterine, gum)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Spleen Qi Sinking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O</w:t>
            </w:r>
            <w:r w:rsidRPr="00364AAD">
              <w:t>rgan prolapses, bearing-down sensation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Dampness in the Spleen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H</w:t>
            </w:r>
            <w:r w:rsidRPr="00364AAD">
              <w:t>eaviness, bloating, sticky stools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>Liver (Foie - LR)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LR3, GB34, SP6, BL18, Yin Tang</w:t>
            </w:r>
          </w:p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Liver Qi Stagnation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D</w:t>
            </w:r>
            <w:r w:rsidRPr="00364AAD">
              <w:t>istension, PMS, emotional lability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Liver Fire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H</w:t>
            </w:r>
            <w:r w:rsidRPr="00364AAD">
              <w:t>eadache, red eyes, irritability, bitter taste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Liver Blood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D</w:t>
            </w:r>
            <w:r w:rsidRPr="00364AAD">
              <w:t>izziness, blurry vision, dry nails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Liver Yin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D</w:t>
            </w:r>
            <w:r w:rsidRPr="00364AAD">
              <w:t>ry eyes, tremors, insomnia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Liver Yang Rising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Ti</w:t>
            </w:r>
            <w:r w:rsidRPr="00364AAD">
              <w:t>nnitus, hypertension, dizziness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Liver Wind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C</w:t>
            </w:r>
            <w:r w:rsidRPr="00364AAD">
              <w:t>onvulsions, tremors, stroke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Cold in the Liver Channel</w:t>
            </w:r>
          </w:p>
        </w:tc>
        <w:tc>
          <w:tcPr>
            <w:tcW w:w="6205" w:type="dxa"/>
          </w:tcPr>
          <w:p w:rsidR="007B521E" w:rsidRPr="00C922AC" w:rsidRDefault="007B521E" w:rsidP="0071284F">
            <w:proofErr w:type="spellStart"/>
            <w:r w:rsidRPr="00C922AC">
              <w:t>H</w:t>
            </w:r>
            <w:r w:rsidRPr="00364AAD">
              <w:t>ernial</w:t>
            </w:r>
            <w:proofErr w:type="spellEnd"/>
            <w:r w:rsidRPr="00364AAD">
              <w:t xml:space="preserve"> pain, dysmenorrhea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>Kidney (Rein - KI)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KI3, BL23, Ren4, DU4, SP6</w:t>
            </w:r>
          </w:p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Kidney Yin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N</w:t>
            </w:r>
            <w:r w:rsidRPr="00364AAD">
              <w:t>ight sweats, dry mouth, tinnitus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Kidney Yang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C</w:t>
            </w:r>
            <w:r w:rsidRPr="00364AAD">
              <w:t xml:space="preserve">old back, impotence, </w:t>
            </w:r>
            <w:proofErr w:type="spellStart"/>
            <w:r w:rsidRPr="00364AAD">
              <w:t>edema</w:t>
            </w:r>
            <w:proofErr w:type="spellEnd"/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Kidney Qi Not Firm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U</w:t>
            </w:r>
            <w:r w:rsidRPr="00364AAD">
              <w:t>rinary incontinence, dribbling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rPr>
          <w:trHeight w:val="445"/>
        </w:trPr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Kidneys Failing to Grasp Qi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364AAD">
              <w:t>SOB on exertion, asthma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Kidney Jing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D</w:t>
            </w:r>
            <w:r w:rsidRPr="00364AAD">
              <w:t>evelopmental delay, infertility, early aging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>Pericardium (</w:t>
            </w:r>
            <w:proofErr w:type="spellStart"/>
            <w:r w:rsidRPr="00364AAD">
              <w:t>Péricarde</w:t>
            </w:r>
            <w:proofErr w:type="spellEnd"/>
            <w:r w:rsidRPr="00364AAD">
              <w:t xml:space="preserve"> - PC)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364AAD" w:rsidRDefault="007B521E" w:rsidP="0071284F">
            <w:pPr>
              <w:spacing w:after="160" w:line="259" w:lineRule="auto"/>
            </w:pPr>
            <w:r w:rsidRPr="00364AAD">
              <w:t>Similar to Heart, but used more in emotional/mental disturbances</w:t>
            </w:r>
          </w:p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PC6, HT7, Ren14, BL14</w:t>
            </w:r>
          </w:p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 xml:space="preserve">Heat in the Pericardium (e.g. in </w:t>
            </w:r>
            <w:r w:rsidRPr="00364AAD">
              <w:lastRenderedPageBreak/>
              <w:t>febrile disease at Ying level)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lastRenderedPageBreak/>
              <w:t>D</w:t>
            </w:r>
            <w:r w:rsidRPr="00364AAD">
              <w:t>elirium, high fever, incoherent speech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lastRenderedPageBreak/>
              <w:t>Stomach (</w:t>
            </w:r>
            <w:proofErr w:type="spellStart"/>
            <w:r w:rsidRPr="00364AAD">
              <w:t>Estomac</w:t>
            </w:r>
            <w:proofErr w:type="spellEnd"/>
            <w:r w:rsidRPr="00364AAD">
              <w:t xml:space="preserve"> - ST)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ST36, Ren12, ST44, SP4</w:t>
            </w:r>
          </w:p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Stomach Qi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T</w:t>
            </w:r>
            <w:r w:rsidRPr="00364AAD">
              <w:t>iredness after eating, weak digestion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Stomach Yin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D</w:t>
            </w:r>
            <w:r w:rsidRPr="00364AAD">
              <w:t>ry mouth, hunger without appetite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Stomach Fire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B</w:t>
            </w:r>
            <w:r w:rsidRPr="00364AAD">
              <w:t>ad breath, gum swelling, thirst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Food Retention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B</w:t>
            </w:r>
            <w:r w:rsidRPr="00364AAD">
              <w:t>loating, sour reflux, foul breath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Cold Invading Stomach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S</w:t>
            </w:r>
            <w:r w:rsidRPr="00364AAD">
              <w:t>udden epigastric pain relieved by warmth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>Large Intestine (</w:t>
            </w:r>
            <w:proofErr w:type="spellStart"/>
            <w:r w:rsidRPr="00364AAD">
              <w:t>Gros</w:t>
            </w:r>
            <w:proofErr w:type="spellEnd"/>
            <w:r w:rsidRPr="00364AAD">
              <w:t xml:space="preserve"> </w:t>
            </w:r>
            <w:proofErr w:type="spellStart"/>
            <w:r w:rsidRPr="00364AAD">
              <w:t>Intestin</w:t>
            </w:r>
            <w:proofErr w:type="spellEnd"/>
            <w:r w:rsidRPr="00364AAD">
              <w:t xml:space="preserve"> - LI)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ST25, LI11, SP15, BL25</w:t>
            </w:r>
          </w:p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Dryness in LI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C</w:t>
            </w:r>
            <w:r w:rsidRPr="00364AAD">
              <w:t>onstipation, dry stools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Damp-Heat in LI</w:t>
            </w:r>
          </w:p>
        </w:tc>
        <w:tc>
          <w:tcPr>
            <w:tcW w:w="6205" w:type="dxa"/>
          </w:tcPr>
          <w:p w:rsidR="007B521E" w:rsidRPr="00C922AC" w:rsidRDefault="007B521E" w:rsidP="0071284F">
            <w:proofErr w:type="spellStart"/>
            <w:r w:rsidRPr="00C922AC">
              <w:t>D</w:t>
            </w:r>
            <w:r w:rsidRPr="00364AAD">
              <w:t>iarrhea</w:t>
            </w:r>
            <w:proofErr w:type="spellEnd"/>
            <w:r w:rsidRPr="00364AAD">
              <w:t xml:space="preserve"> with foul odour, burning anus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Qi Stagnation in LI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A</w:t>
            </w:r>
            <w:r w:rsidRPr="00364AAD">
              <w:t>bdominal pain, bloating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>Small Intestine (</w:t>
            </w:r>
            <w:proofErr w:type="spellStart"/>
            <w:r w:rsidRPr="00364AAD">
              <w:t>Intestin</w:t>
            </w:r>
            <w:proofErr w:type="spellEnd"/>
            <w:r w:rsidRPr="00364AAD">
              <w:t xml:space="preserve"> </w:t>
            </w:r>
            <w:proofErr w:type="spellStart"/>
            <w:r w:rsidRPr="00364AAD">
              <w:t>Grêle</w:t>
            </w:r>
            <w:proofErr w:type="spellEnd"/>
            <w:r w:rsidRPr="00364AAD">
              <w:t xml:space="preserve"> - SI)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SI3, ST39, Ren6, LI4</w:t>
            </w:r>
          </w:p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Excess Heat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T</w:t>
            </w:r>
            <w:r w:rsidRPr="00364AAD">
              <w:t>ongue ulcers, dark urine, irritability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Qi Pain (cold-type colic)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L</w:t>
            </w:r>
            <w:r w:rsidRPr="00364AAD">
              <w:t>ower abdominal twisting pain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Qi Tied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A</w:t>
            </w:r>
            <w:r w:rsidRPr="00364AAD">
              <w:t>cute appendicitis-type pain, worse with pressure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>Gallbladder (</w:t>
            </w:r>
            <w:proofErr w:type="spellStart"/>
            <w:r w:rsidRPr="00364AAD">
              <w:t>Vésicule</w:t>
            </w:r>
            <w:proofErr w:type="spellEnd"/>
            <w:r w:rsidRPr="00364AAD">
              <w:t xml:space="preserve"> </w:t>
            </w:r>
            <w:proofErr w:type="spellStart"/>
            <w:r w:rsidRPr="00364AAD">
              <w:t>Biliaire</w:t>
            </w:r>
            <w:proofErr w:type="spellEnd"/>
            <w:r w:rsidRPr="00364AAD">
              <w:t xml:space="preserve"> - GB)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GB34, LR14, GB24, DU9</w:t>
            </w:r>
          </w:p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Damp-Heat in GB</w:t>
            </w:r>
          </w:p>
        </w:tc>
        <w:tc>
          <w:tcPr>
            <w:tcW w:w="6205" w:type="dxa"/>
          </w:tcPr>
          <w:p w:rsidR="007B521E" w:rsidRPr="00C922AC" w:rsidRDefault="007B521E" w:rsidP="0071284F">
            <w:pPr>
              <w:spacing w:after="160" w:line="259" w:lineRule="auto"/>
            </w:pPr>
            <w:r w:rsidRPr="00C922AC">
              <w:t>J</w:t>
            </w:r>
            <w:r w:rsidRPr="00364AAD">
              <w:t>aundice, bitter taste, hypochondriac pain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GB Qi Deficiency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I</w:t>
            </w:r>
            <w:r w:rsidRPr="00364AAD">
              <w:t>ndecisiveness, easily startled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 w:val="restart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>Bladder (</w:t>
            </w:r>
            <w:proofErr w:type="spellStart"/>
            <w:r w:rsidRPr="00364AAD">
              <w:t>Vessie</w:t>
            </w:r>
            <w:proofErr w:type="spellEnd"/>
            <w:r w:rsidRPr="00364AAD">
              <w:t xml:space="preserve"> - BL)</w:t>
            </w:r>
          </w:p>
        </w:tc>
        <w:tc>
          <w:tcPr>
            <w:tcW w:w="2260" w:type="dxa"/>
          </w:tcPr>
          <w:p w:rsidR="007B521E" w:rsidRPr="00C922AC" w:rsidRDefault="007B521E" w:rsidP="0071284F"/>
        </w:tc>
        <w:tc>
          <w:tcPr>
            <w:tcW w:w="6205" w:type="dxa"/>
          </w:tcPr>
          <w:p w:rsidR="007B521E" w:rsidRPr="00C922AC" w:rsidRDefault="007B521E" w:rsidP="0071284F"/>
        </w:tc>
        <w:tc>
          <w:tcPr>
            <w:tcW w:w="1273" w:type="dxa"/>
            <w:vMerge w:val="restart"/>
          </w:tcPr>
          <w:p w:rsidR="007B521E" w:rsidRPr="00C922AC" w:rsidRDefault="007B521E" w:rsidP="0071284F">
            <w:r w:rsidRPr="00364AAD">
              <w:t>Ren3, BL28, SP9, BL32</w:t>
            </w:r>
          </w:p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Damp-Heat in Bladder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B</w:t>
            </w:r>
            <w:r w:rsidRPr="00364AAD">
              <w:t>urning urination, urgency, turbid urine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  <w:vMerge/>
          </w:tcPr>
          <w:p w:rsidR="007B521E" w:rsidRPr="00C922AC" w:rsidRDefault="007B521E" w:rsidP="0071284F"/>
        </w:tc>
        <w:tc>
          <w:tcPr>
            <w:tcW w:w="2260" w:type="dxa"/>
          </w:tcPr>
          <w:p w:rsidR="007B521E" w:rsidRPr="00C922AC" w:rsidRDefault="007B521E" w:rsidP="0071284F">
            <w:r w:rsidRPr="00364AAD">
              <w:t>Bladder Deficiency and Cold</w:t>
            </w:r>
          </w:p>
        </w:tc>
        <w:tc>
          <w:tcPr>
            <w:tcW w:w="6205" w:type="dxa"/>
          </w:tcPr>
          <w:p w:rsidR="007B521E" w:rsidRPr="00C922AC" w:rsidRDefault="007B521E" w:rsidP="0071284F">
            <w:r w:rsidRPr="00C922AC">
              <w:t>F</w:t>
            </w:r>
            <w:r w:rsidRPr="00364AAD">
              <w:t>requent clear urination, incontinence</w:t>
            </w:r>
          </w:p>
        </w:tc>
        <w:tc>
          <w:tcPr>
            <w:tcW w:w="1273" w:type="dxa"/>
            <w:vMerge/>
          </w:tcPr>
          <w:p w:rsidR="007B521E" w:rsidRPr="00C922AC" w:rsidRDefault="007B521E" w:rsidP="0071284F"/>
        </w:tc>
      </w:tr>
      <w:tr w:rsidR="007B521E" w:rsidRPr="00C922AC" w:rsidTr="0071284F">
        <w:tc>
          <w:tcPr>
            <w:tcW w:w="1320" w:type="dxa"/>
          </w:tcPr>
          <w:p w:rsidR="007B521E" w:rsidRPr="00C922AC" w:rsidRDefault="007B521E" w:rsidP="0071284F">
            <w:pPr>
              <w:spacing w:after="160" w:line="259" w:lineRule="auto"/>
            </w:pPr>
            <w:r w:rsidRPr="00364AAD">
              <w:t xml:space="preserve">Triple Burner (Triple </w:t>
            </w:r>
            <w:proofErr w:type="spellStart"/>
            <w:r w:rsidRPr="00364AAD">
              <w:t>Réchauffeur</w:t>
            </w:r>
            <w:proofErr w:type="spellEnd"/>
            <w:r w:rsidRPr="00364AAD">
              <w:t xml:space="preserve"> - TB)</w:t>
            </w:r>
          </w:p>
        </w:tc>
        <w:tc>
          <w:tcPr>
            <w:tcW w:w="8465" w:type="dxa"/>
            <w:gridSpan w:val="2"/>
          </w:tcPr>
          <w:p w:rsidR="007B521E" w:rsidRPr="00364AAD" w:rsidRDefault="007B521E" w:rsidP="0071284F">
            <w:pPr>
              <w:spacing w:after="160" w:line="259" w:lineRule="auto"/>
            </w:pPr>
            <w:r w:rsidRPr="00364AAD">
              <w:t>Not an anatomical organ but a functional system:</w:t>
            </w:r>
          </w:p>
          <w:p w:rsidR="007B521E" w:rsidRPr="00364AAD" w:rsidRDefault="007B521E" w:rsidP="007B521E">
            <w:pPr>
              <w:numPr>
                <w:ilvl w:val="0"/>
                <w:numId w:val="1"/>
              </w:numPr>
              <w:spacing w:after="160" w:line="259" w:lineRule="auto"/>
            </w:pPr>
            <w:r w:rsidRPr="00364AAD">
              <w:t>Upper Jiao (LU &amp; HT): distributes Qi and fluids</w:t>
            </w:r>
          </w:p>
          <w:p w:rsidR="007B521E" w:rsidRPr="00364AAD" w:rsidRDefault="007B521E" w:rsidP="007B521E">
            <w:pPr>
              <w:numPr>
                <w:ilvl w:val="0"/>
                <w:numId w:val="1"/>
              </w:numPr>
              <w:spacing w:after="160" w:line="259" w:lineRule="auto"/>
            </w:pPr>
            <w:r w:rsidRPr="00364AAD">
              <w:t>Middle Jiao (SP &amp; ST): digestion and transformation</w:t>
            </w:r>
          </w:p>
          <w:p w:rsidR="007B521E" w:rsidRPr="00364AAD" w:rsidRDefault="007B521E" w:rsidP="007B521E">
            <w:pPr>
              <w:numPr>
                <w:ilvl w:val="0"/>
                <w:numId w:val="1"/>
              </w:numPr>
              <w:spacing w:after="160" w:line="259" w:lineRule="auto"/>
            </w:pPr>
            <w:r w:rsidRPr="00364AAD">
              <w:t>Lower Jiao (LR, KI, BL, Intestines): elimination, reproduction</w:t>
            </w:r>
          </w:p>
          <w:p w:rsidR="007B521E" w:rsidRPr="00C922AC" w:rsidRDefault="007B521E" w:rsidP="0071284F">
            <w:pPr>
              <w:spacing w:after="160" w:line="259" w:lineRule="auto"/>
            </w:pPr>
            <w:r w:rsidRPr="00364AAD">
              <w:t>Disorders depend on fluid metabolism and Qi regulation across these areas.</w:t>
            </w:r>
          </w:p>
        </w:tc>
        <w:tc>
          <w:tcPr>
            <w:tcW w:w="1273" w:type="dxa"/>
          </w:tcPr>
          <w:p w:rsidR="007B521E" w:rsidRPr="00C922AC" w:rsidRDefault="007B521E" w:rsidP="0071284F">
            <w:r w:rsidRPr="00364AAD">
              <w:t>TB6, SJ5, Ren5, BL22</w:t>
            </w:r>
          </w:p>
        </w:tc>
      </w:tr>
    </w:tbl>
    <w:p w:rsidR="00ED6BEA" w:rsidRDefault="00ED6BEA"/>
    <w:sectPr w:rsidR="00ED6B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A4AE1"/>
    <w:multiLevelType w:val="multilevel"/>
    <w:tmpl w:val="A170D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1E"/>
    <w:rsid w:val="007B521E"/>
    <w:rsid w:val="00ED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63FCE"/>
  <w15:chartTrackingRefBased/>
  <w15:docId w15:val="{7DFBE467-AF04-4C14-824F-BC7B82CD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21E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52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521E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table" w:styleId="TableGrid">
    <w:name w:val="Table Grid"/>
    <w:basedOn w:val="TableNormal"/>
    <w:uiPriority w:val="39"/>
    <w:rsid w:val="007B521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2025-07-22T03:27:00Z</dcterms:created>
  <dcterms:modified xsi:type="dcterms:W3CDTF">2025-07-22T03:28:00Z</dcterms:modified>
</cp:coreProperties>
</file>